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08" w:rsidRPr="001E7925" w:rsidRDefault="00807308" w:rsidP="00A1316A">
      <w:pPr>
        <w:jc w:val="center"/>
      </w:pPr>
      <w:r w:rsidRPr="001E7925">
        <w:t>РОССИЙСКАЯ ФЕДЕРАЦИЯ</w:t>
      </w:r>
    </w:p>
    <w:p w:rsidR="00807308" w:rsidRPr="001E7925" w:rsidRDefault="00807308" w:rsidP="00A1316A">
      <w:pPr>
        <w:jc w:val="center"/>
      </w:pPr>
      <w:r w:rsidRPr="001E7925">
        <w:t>Иркутская область</w:t>
      </w:r>
    </w:p>
    <w:p w:rsidR="00807308" w:rsidRPr="001E7925" w:rsidRDefault="00807308" w:rsidP="00A1316A">
      <w:pPr>
        <w:jc w:val="center"/>
      </w:pPr>
      <w:r w:rsidRPr="001E7925">
        <w:t>Усть-Илимский район</w:t>
      </w:r>
    </w:p>
    <w:p w:rsidR="00807308" w:rsidRPr="001E7925" w:rsidRDefault="00807308" w:rsidP="00A1316A">
      <w:pPr>
        <w:jc w:val="center"/>
      </w:pPr>
    </w:p>
    <w:p w:rsidR="00807308" w:rsidRDefault="00807308" w:rsidP="00A1316A">
      <w:pPr>
        <w:keepNext/>
        <w:jc w:val="center"/>
        <w:outlineLvl w:val="0"/>
        <w:rPr>
          <w:rFonts w:eastAsia="Arial Unicode MS"/>
          <w:b/>
          <w:bCs/>
        </w:rPr>
      </w:pPr>
      <w:r w:rsidRPr="001E7925">
        <w:rPr>
          <w:rFonts w:eastAsia="Arial Unicode MS"/>
          <w:b/>
          <w:bCs/>
        </w:rPr>
        <w:t>ДУМА</w:t>
      </w:r>
    </w:p>
    <w:p w:rsidR="00807308" w:rsidRPr="001E7925" w:rsidRDefault="00807308" w:rsidP="00A1316A">
      <w:pPr>
        <w:keepNext/>
        <w:jc w:val="center"/>
        <w:outlineLvl w:val="0"/>
        <w:rPr>
          <w:rFonts w:eastAsia="Arial Unicode MS"/>
        </w:rPr>
      </w:pPr>
      <w:r>
        <w:rPr>
          <w:rFonts w:eastAsia="Arial Unicode MS"/>
          <w:b/>
          <w:bCs/>
        </w:rPr>
        <w:t>БАДАРМИНСКОГО</w:t>
      </w:r>
      <w:r w:rsidRPr="001E7925">
        <w:rPr>
          <w:rFonts w:eastAsia="Arial Unicode MS"/>
          <w:b/>
          <w:bCs/>
        </w:rPr>
        <w:t xml:space="preserve"> МУНИЦИПАЛЬНОГО</w:t>
      </w:r>
      <w:r>
        <w:rPr>
          <w:rFonts w:eastAsia="Arial Unicode MS"/>
          <w:b/>
          <w:bCs/>
        </w:rPr>
        <w:t xml:space="preserve"> </w:t>
      </w:r>
      <w:r w:rsidRPr="001E7925">
        <w:rPr>
          <w:rFonts w:eastAsia="Arial Unicode MS"/>
          <w:b/>
          <w:bCs/>
        </w:rPr>
        <w:t>ОБРАЗОВАНИЯ</w:t>
      </w:r>
    </w:p>
    <w:p w:rsidR="00807308" w:rsidRPr="00361D4A" w:rsidRDefault="00807308" w:rsidP="00A1316A">
      <w:pPr>
        <w:keepNext/>
        <w:jc w:val="center"/>
        <w:outlineLvl w:val="0"/>
        <w:rPr>
          <w:rFonts w:eastAsia="Arial Unicode MS"/>
          <w:sz w:val="28"/>
          <w:szCs w:val="28"/>
        </w:rPr>
      </w:pPr>
      <w:r w:rsidRPr="00361D4A">
        <w:rPr>
          <w:rFonts w:eastAsia="Arial Unicode MS"/>
          <w:sz w:val="28"/>
          <w:szCs w:val="28"/>
        </w:rPr>
        <w:t>пятого созыва</w:t>
      </w:r>
    </w:p>
    <w:p w:rsidR="00807308" w:rsidRPr="001E7925" w:rsidRDefault="00807308" w:rsidP="00A1316A">
      <w:pPr>
        <w:keepNext/>
        <w:jc w:val="center"/>
        <w:outlineLvl w:val="4"/>
        <w:rPr>
          <w:rFonts w:eastAsia="Arial Unicode MS"/>
          <w:b/>
          <w:bCs/>
        </w:rPr>
      </w:pPr>
    </w:p>
    <w:p w:rsidR="00807308" w:rsidRDefault="00807308" w:rsidP="00A1316A">
      <w:pPr>
        <w:keepNext/>
        <w:jc w:val="center"/>
        <w:outlineLvl w:val="4"/>
        <w:rPr>
          <w:rFonts w:eastAsia="Arial Unicode MS"/>
          <w:b/>
          <w:bCs/>
          <w:sz w:val="28"/>
          <w:szCs w:val="28"/>
        </w:rPr>
      </w:pPr>
      <w:proofErr w:type="gramStart"/>
      <w:r w:rsidRPr="001E7925">
        <w:rPr>
          <w:rFonts w:eastAsia="Arial Unicode MS"/>
          <w:b/>
          <w:bCs/>
          <w:sz w:val="28"/>
          <w:szCs w:val="28"/>
        </w:rPr>
        <w:t>Р</w:t>
      </w:r>
      <w:proofErr w:type="gramEnd"/>
      <w:r w:rsidRPr="001E7925">
        <w:rPr>
          <w:rFonts w:eastAsia="Arial Unicode MS"/>
          <w:b/>
          <w:bCs/>
          <w:sz w:val="28"/>
          <w:szCs w:val="28"/>
        </w:rPr>
        <w:t xml:space="preserve"> Е Ш Е Н И Е</w:t>
      </w:r>
    </w:p>
    <w:p w:rsidR="00807308" w:rsidRDefault="00807308" w:rsidP="009977C2">
      <w:pPr>
        <w:keepNext/>
        <w:jc w:val="center"/>
        <w:outlineLvl w:val="4"/>
        <w:rPr>
          <w:rFonts w:eastAsia="Arial Unicode MS"/>
          <w:b/>
          <w:bCs/>
          <w:sz w:val="28"/>
          <w:szCs w:val="28"/>
        </w:rPr>
      </w:pPr>
    </w:p>
    <w:p w:rsidR="00807308" w:rsidRPr="001E7925" w:rsidRDefault="00807308" w:rsidP="009977C2">
      <w:pPr>
        <w:keepNext/>
        <w:jc w:val="center"/>
        <w:outlineLvl w:val="4"/>
        <w:rPr>
          <w:rFonts w:eastAsia="Arial Unicode MS"/>
          <w:b/>
          <w:bCs/>
          <w:sz w:val="28"/>
          <w:szCs w:val="28"/>
        </w:rPr>
      </w:pPr>
    </w:p>
    <w:p w:rsidR="00807308" w:rsidRDefault="00807308" w:rsidP="009977C2">
      <w:pPr>
        <w:keepNext/>
        <w:outlineLvl w:val="2"/>
        <w:rPr>
          <w:rFonts w:eastAsia="Arial Unicode MS"/>
        </w:rPr>
      </w:pPr>
      <w:r>
        <w:rPr>
          <w:rFonts w:eastAsia="Arial Unicode MS"/>
        </w:rPr>
        <w:t>от 30</w:t>
      </w:r>
      <w:r w:rsidR="005B2668">
        <w:rPr>
          <w:rFonts w:eastAsia="Arial Unicode MS"/>
        </w:rPr>
        <w:t>.09.</w:t>
      </w:r>
      <w:smartTag w:uri="urn:schemas-microsoft-com:office:smarttags" w:element="metricconverter">
        <w:smartTagPr>
          <w:attr w:name="ProductID" w:val="2022 г"/>
        </w:smartTagPr>
        <w:r>
          <w:rPr>
            <w:rFonts w:eastAsia="Arial Unicode MS"/>
          </w:rPr>
          <w:t>2022 г</w:t>
        </w:r>
      </w:smartTag>
      <w:r>
        <w:rPr>
          <w:rFonts w:eastAsia="Arial Unicode MS"/>
        </w:rPr>
        <w:t xml:space="preserve">.                                                                   </w:t>
      </w:r>
      <w:r w:rsidR="005B2668">
        <w:rPr>
          <w:rFonts w:eastAsia="Arial Unicode MS"/>
        </w:rPr>
        <w:t xml:space="preserve">           </w:t>
      </w:r>
      <w:r>
        <w:rPr>
          <w:rFonts w:eastAsia="Arial Unicode MS"/>
        </w:rPr>
        <w:t xml:space="preserve">                                         №  1/5</w:t>
      </w:r>
    </w:p>
    <w:p w:rsidR="00807308" w:rsidRPr="001E7925" w:rsidRDefault="00807308" w:rsidP="009977C2">
      <w:pPr>
        <w:keepNext/>
        <w:outlineLvl w:val="2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</w:t>
      </w:r>
    </w:p>
    <w:p w:rsidR="00807308" w:rsidRDefault="00807308" w:rsidP="009977C2">
      <w:pPr>
        <w:jc w:val="center"/>
      </w:pPr>
      <w:r>
        <w:t xml:space="preserve">п. </w:t>
      </w:r>
      <w:proofErr w:type="spellStart"/>
      <w:r>
        <w:t>Бадарминск</w:t>
      </w:r>
      <w:proofErr w:type="spellEnd"/>
    </w:p>
    <w:p w:rsidR="00807308" w:rsidRDefault="00807308" w:rsidP="001E7925">
      <w:pPr>
        <w:jc w:val="center"/>
      </w:pPr>
    </w:p>
    <w:p w:rsidR="00807308" w:rsidRDefault="00807308" w:rsidP="001E7925">
      <w:pPr>
        <w:jc w:val="center"/>
        <w:rPr>
          <w:b/>
        </w:rPr>
      </w:pPr>
      <w:r>
        <w:rPr>
          <w:b/>
          <w:bCs/>
        </w:rPr>
        <w:t>О</w:t>
      </w:r>
      <w:r w:rsidRPr="00C24E35">
        <w:rPr>
          <w:b/>
          <w:bCs/>
        </w:rPr>
        <w:t xml:space="preserve"> </w:t>
      </w:r>
      <w:r>
        <w:rPr>
          <w:b/>
          <w:bCs/>
        </w:rPr>
        <w:t>внесении изменений в</w:t>
      </w:r>
      <w:r w:rsidRPr="00C24E35">
        <w:rPr>
          <w:b/>
          <w:bCs/>
        </w:rPr>
        <w:t xml:space="preserve"> решени</w:t>
      </w:r>
      <w:r>
        <w:rPr>
          <w:b/>
          <w:bCs/>
        </w:rPr>
        <w:t xml:space="preserve">е </w:t>
      </w:r>
      <w:r w:rsidRPr="00C24E35">
        <w:rPr>
          <w:b/>
          <w:bCs/>
        </w:rPr>
        <w:t xml:space="preserve">Думы </w:t>
      </w:r>
      <w:proofErr w:type="spellStart"/>
      <w:r>
        <w:rPr>
          <w:b/>
          <w:bCs/>
        </w:rPr>
        <w:t>Бадарминского</w:t>
      </w:r>
      <w:proofErr w:type="spellEnd"/>
      <w:r w:rsidRPr="00C24E35">
        <w:rPr>
          <w:b/>
          <w:bCs/>
        </w:rPr>
        <w:t xml:space="preserve"> муниципального образования </w:t>
      </w:r>
      <w:r>
        <w:rPr>
          <w:b/>
          <w:bCs/>
        </w:rPr>
        <w:t>четвертого созыва</w:t>
      </w:r>
      <w:r>
        <w:t xml:space="preserve"> </w:t>
      </w:r>
      <w:r>
        <w:rPr>
          <w:b/>
          <w:bCs/>
        </w:rPr>
        <w:t xml:space="preserve">от </w:t>
      </w:r>
      <w:r>
        <w:rPr>
          <w:b/>
        </w:rPr>
        <w:t>28.12.2021</w:t>
      </w:r>
      <w:r w:rsidRPr="001A0778">
        <w:rPr>
          <w:b/>
        </w:rPr>
        <w:t xml:space="preserve"> № </w:t>
      </w:r>
      <w:r>
        <w:rPr>
          <w:b/>
        </w:rPr>
        <w:t>32</w:t>
      </w:r>
      <w:r w:rsidRPr="001A0778">
        <w:rPr>
          <w:b/>
        </w:rPr>
        <w:t>/</w:t>
      </w:r>
      <w:r>
        <w:rPr>
          <w:b/>
        </w:rPr>
        <w:t xml:space="preserve">2 «О бюджете </w:t>
      </w:r>
      <w:proofErr w:type="spellStart"/>
      <w:r>
        <w:rPr>
          <w:b/>
        </w:rPr>
        <w:t>Бадарминского</w:t>
      </w:r>
      <w:proofErr w:type="spellEnd"/>
      <w:r>
        <w:rPr>
          <w:b/>
        </w:rPr>
        <w:t xml:space="preserve"> муниципального образования на 2022 год и плановый период 2023 и 2024 годов»</w:t>
      </w:r>
    </w:p>
    <w:p w:rsidR="00807308" w:rsidRDefault="00807308" w:rsidP="001E7925">
      <w:pPr>
        <w:jc w:val="center"/>
        <w:rPr>
          <w:b/>
          <w:bCs/>
        </w:rPr>
      </w:pPr>
    </w:p>
    <w:p w:rsidR="00807308" w:rsidRDefault="00807308" w:rsidP="001E7925">
      <w:pPr>
        <w:jc w:val="center"/>
        <w:rPr>
          <w:b/>
          <w:bCs/>
        </w:rPr>
      </w:pPr>
    </w:p>
    <w:p w:rsidR="00807308" w:rsidRDefault="00807308" w:rsidP="00361D4A">
      <w:pPr>
        <w:spacing w:before="6" w:after="6"/>
        <w:jc w:val="both"/>
      </w:pPr>
      <w:r>
        <w:t xml:space="preserve">В соответствии с Бюджетным кодексом РФ, главой 8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4D58DD">
        <w:t xml:space="preserve">ст. ст. 24, 52, 57, 58 Устава </w:t>
      </w:r>
      <w:proofErr w:type="spellStart"/>
      <w:r w:rsidRPr="004D58DD">
        <w:t>Бадарминского</w:t>
      </w:r>
      <w:proofErr w:type="spellEnd"/>
      <w:r w:rsidRPr="004D58DD">
        <w:t xml:space="preserve"> муниципального образования, </w:t>
      </w:r>
      <w:r>
        <w:t xml:space="preserve"> </w:t>
      </w:r>
      <w:r w:rsidRPr="004D58DD">
        <w:t xml:space="preserve">Дума </w:t>
      </w:r>
      <w:proofErr w:type="spellStart"/>
      <w:r w:rsidRPr="004D58DD">
        <w:t>Бадарминского</w:t>
      </w:r>
      <w:proofErr w:type="spellEnd"/>
      <w:r w:rsidRPr="004D58DD">
        <w:t xml:space="preserve"> муниципального образования </w:t>
      </w:r>
      <w:r>
        <w:t>пятого</w:t>
      </w:r>
      <w:r w:rsidRPr="004D58DD">
        <w:t xml:space="preserve"> созыва </w:t>
      </w:r>
    </w:p>
    <w:p w:rsidR="00807308" w:rsidRPr="00361D4A" w:rsidRDefault="00807308" w:rsidP="00361D4A">
      <w:pPr>
        <w:spacing w:before="6" w:after="6"/>
        <w:jc w:val="both"/>
        <w:rPr>
          <w:sz w:val="16"/>
          <w:szCs w:val="16"/>
        </w:rPr>
      </w:pPr>
    </w:p>
    <w:p w:rsidR="00807308" w:rsidRDefault="00807308" w:rsidP="006B04E2">
      <w:pPr>
        <w:spacing w:before="6" w:after="6"/>
        <w:jc w:val="center"/>
        <w:rPr>
          <w:b/>
          <w:bCs/>
        </w:rPr>
      </w:pPr>
      <w:r w:rsidRPr="00C24E35">
        <w:rPr>
          <w:b/>
          <w:bCs/>
        </w:rPr>
        <w:t>РЕШИЛА</w:t>
      </w:r>
      <w:r>
        <w:rPr>
          <w:b/>
          <w:bCs/>
        </w:rPr>
        <w:t>:</w:t>
      </w:r>
    </w:p>
    <w:p w:rsidR="00807308" w:rsidRDefault="00807308" w:rsidP="006B04E2">
      <w:pPr>
        <w:spacing w:before="6" w:after="6"/>
        <w:jc w:val="both"/>
        <w:rPr>
          <w:b/>
          <w:bCs/>
        </w:rPr>
      </w:pPr>
    </w:p>
    <w:p w:rsidR="00807308" w:rsidRPr="00372543" w:rsidRDefault="00807308" w:rsidP="00821650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543">
        <w:rPr>
          <w:rFonts w:ascii="Times New Roman" w:hAnsi="Times New Roman"/>
          <w:sz w:val="24"/>
          <w:szCs w:val="24"/>
        </w:rPr>
        <w:t xml:space="preserve">Внести следующие изменения в решение Думы </w:t>
      </w:r>
      <w:proofErr w:type="spellStart"/>
      <w:r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Pr="0037254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</w:p>
    <w:p w:rsidR="00807308" w:rsidRPr="006B04E2" w:rsidRDefault="00807308" w:rsidP="00821650">
      <w:pPr>
        <w:jc w:val="both"/>
      </w:pPr>
      <w:r w:rsidRPr="006B04E2">
        <w:t>образования четвертого созыва от 28.12.2021 № 32/2</w:t>
      </w:r>
      <w:r w:rsidRPr="006B04E2">
        <w:rPr>
          <w:b/>
        </w:rPr>
        <w:t xml:space="preserve"> </w:t>
      </w:r>
      <w:r w:rsidRPr="006B04E2">
        <w:t xml:space="preserve">«О бюджете </w:t>
      </w:r>
      <w:proofErr w:type="spellStart"/>
      <w:r w:rsidRPr="006B04E2">
        <w:t>Бадарминского</w:t>
      </w:r>
      <w:proofErr w:type="spellEnd"/>
      <w:r w:rsidRPr="006B04E2">
        <w:t xml:space="preserve"> муниципального образования на 2022 год и на плановый период 2023 и 2024 годов»:</w:t>
      </w:r>
    </w:p>
    <w:p w:rsidR="00807308" w:rsidRPr="006B04E2" w:rsidRDefault="00807308" w:rsidP="00821650">
      <w:pPr>
        <w:numPr>
          <w:ilvl w:val="1"/>
          <w:numId w:val="3"/>
        </w:numPr>
        <w:spacing w:line="276" w:lineRule="auto"/>
        <w:contextualSpacing/>
        <w:jc w:val="both"/>
      </w:pPr>
      <w:r w:rsidRPr="006B04E2">
        <w:t xml:space="preserve"> Пункт 1 изложить в следующей редакции: </w:t>
      </w:r>
    </w:p>
    <w:p w:rsidR="00807308" w:rsidRPr="006B04E2" w:rsidRDefault="00807308" w:rsidP="00821650">
      <w:pPr>
        <w:suppressAutoHyphens/>
        <w:ind w:firstLine="720"/>
        <w:jc w:val="both"/>
        <w:rPr>
          <w:color w:val="00000A"/>
        </w:rPr>
      </w:pPr>
      <w:r w:rsidRPr="006B04E2">
        <w:rPr>
          <w:color w:val="00000A"/>
        </w:rPr>
        <w:t xml:space="preserve">«1. Утвердить основные характеристики бюджета </w:t>
      </w:r>
      <w:proofErr w:type="spellStart"/>
      <w:r w:rsidRPr="006B04E2">
        <w:rPr>
          <w:color w:val="00000A"/>
        </w:rPr>
        <w:t>Бадарминского</w:t>
      </w:r>
      <w:proofErr w:type="spellEnd"/>
      <w:r w:rsidRPr="006B04E2">
        <w:rPr>
          <w:color w:val="00000A"/>
        </w:rPr>
        <w:t xml:space="preserve"> муниципального образования (далее – местный бюджет) на 2022 год:</w:t>
      </w:r>
    </w:p>
    <w:p w:rsidR="00807308" w:rsidRPr="00DB14DA" w:rsidRDefault="00807308" w:rsidP="00821650">
      <w:pPr>
        <w:suppressAutoHyphens/>
        <w:ind w:firstLine="720"/>
        <w:jc w:val="both"/>
        <w:rPr>
          <w:color w:val="00000A"/>
        </w:rPr>
      </w:pPr>
      <w:r w:rsidRPr="006B04E2">
        <w:rPr>
          <w:color w:val="00000A"/>
        </w:rPr>
        <w:t xml:space="preserve">1) общий объем доходов в сумме </w:t>
      </w:r>
      <w:r>
        <w:rPr>
          <w:color w:val="00000A"/>
        </w:rPr>
        <w:t xml:space="preserve">15860,6 </w:t>
      </w:r>
      <w:r w:rsidRPr="006B04E2">
        <w:rPr>
          <w:color w:val="00000A"/>
        </w:rPr>
        <w:t xml:space="preserve">тысяч рублей, в том числе налоговые и </w:t>
      </w:r>
      <w:r w:rsidRPr="00DB14DA">
        <w:rPr>
          <w:color w:val="00000A"/>
        </w:rPr>
        <w:t xml:space="preserve">неналоговые доходы 2 534,5 тысяч рублей, безвозмездные поступления </w:t>
      </w:r>
      <w:r>
        <w:rPr>
          <w:color w:val="00000A"/>
        </w:rPr>
        <w:t>13326,1</w:t>
      </w:r>
      <w:r w:rsidRPr="00DB14DA">
        <w:rPr>
          <w:color w:val="00000A"/>
        </w:rPr>
        <w:t xml:space="preserve"> тысяч рублей;</w:t>
      </w:r>
    </w:p>
    <w:p w:rsidR="00807308" w:rsidRPr="00DB14DA" w:rsidRDefault="00807308" w:rsidP="00821650">
      <w:pPr>
        <w:suppressAutoHyphens/>
        <w:ind w:firstLine="720"/>
        <w:jc w:val="both"/>
        <w:rPr>
          <w:color w:val="00000A"/>
        </w:rPr>
      </w:pPr>
      <w:r w:rsidRPr="00DB14DA">
        <w:rPr>
          <w:color w:val="00000A"/>
        </w:rPr>
        <w:t>2) общий объем расходов в сумме 5</w:t>
      </w:r>
      <w:r>
        <w:rPr>
          <w:color w:val="00000A"/>
        </w:rPr>
        <w:t>8 033,8</w:t>
      </w:r>
      <w:r w:rsidRPr="00DB14DA">
        <w:rPr>
          <w:color w:val="00000A"/>
        </w:rPr>
        <w:t xml:space="preserve"> тысячи рублей;</w:t>
      </w:r>
    </w:p>
    <w:p w:rsidR="00807308" w:rsidRPr="00DB14DA" w:rsidRDefault="00807308" w:rsidP="00821650">
      <w:pPr>
        <w:suppressAutoHyphens/>
        <w:ind w:firstLine="720"/>
        <w:jc w:val="both"/>
        <w:rPr>
          <w:color w:val="00000A"/>
        </w:rPr>
      </w:pPr>
      <w:r w:rsidRPr="00DB14DA">
        <w:rPr>
          <w:color w:val="00000A"/>
        </w:rPr>
        <w:t xml:space="preserve">3) размер дефицита местного бюджета в сумме </w:t>
      </w:r>
      <w:r>
        <w:rPr>
          <w:color w:val="00000A"/>
        </w:rPr>
        <w:t>1 705,8</w:t>
      </w:r>
      <w:r w:rsidRPr="00DB14DA">
        <w:rPr>
          <w:color w:val="00000A"/>
        </w:rPr>
        <w:t xml:space="preserve"> тыс. рублей или </w:t>
      </w:r>
      <w:r>
        <w:rPr>
          <w:color w:val="00000A"/>
        </w:rPr>
        <w:t>67</w:t>
      </w:r>
      <w:r w:rsidRPr="00DB14DA">
        <w:rPr>
          <w:color w:val="00000A"/>
        </w:rPr>
        <w:t>,</w:t>
      </w:r>
      <w:r>
        <w:rPr>
          <w:color w:val="00000A"/>
        </w:rPr>
        <w:t>3</w:t>
      </w:r>
      <w:r w:rsidRPr="00DB14DA">
        <w:rPr>
          <w:color w:val="00000A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807308" w:rsidRDefault="00807308" w:rsidP="00821650">
      <w:pPr>
        <w:pStyle w:val="ConsNormal"/>
        <w:widowControl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B14DA">
        <w:rPr>
          <w:rFonts w:ascii="Times New Roman" w:hAnsi="Times New Roman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>
        <w:rPr>
          <w:rFonts w:ascii="Times New Roman" w:hAnsi="Times New Roman"/>
          <w:bCs/>
          <w:szCs w:val="24"/>
        </w:rPr>
        <w:t xml:space="preserve"> 1 579,1 тыс. рублей».</w:t>
      </w:r>
    </w:p>
    <w:p w:rsidR="00807308" w:rsidRDefault="00807308" w:rsidP="00821650">
      <w:pPr>
        <w:spacing w:line="276" w:lineRule="auto"/>
        <w:ind w:firstLine="708"/>
        <w:contextualSpacing/>
        <w:jc w:val="both"/>
      </w:pPr>
      <w:r>
        <w:t xml:space="preserve">1.2. </w:t>
      </w:r>
      <w:r w:rsidRPr="006B04E2">
        <w:t xml:space="preserve">Пункт </w:t>
      </w:r>
      <w:r>
        <w:t>2</w:t>
      </w:r>
      <w:r w:rsidRPr="006B04E2">
        <w:t xml:space="preserve"> изложить в следующей редакции: </w:t>
      </w:r>
    </w:p>
    <w:p w:rsidR="00807308" w:rsidRPr="00285DF7" w:rsidRDefault="00807308" w:rsidP="00821650">
      <w:pPr>
        <w:ind w:firstLine="720"/>
        <w:jc w:val="both"/>
      </w:pPr>
      <w:r>
        <w:t>«</w:t>
      </w:r>
      <w:r w:rsidRPr="00285DF7">
        <w:t>2. Утвердить основные характеристики местного бюджета на плановый период 20</w:t>
      </w:r>
      <w:r>
        <w:t>23 и 2024</w:t>
      </w:r>
      <w:r w:rsidRPr="00285DF7">
        <w:t xml:space="preserve"> годов:</w:t>
      </w:r>
    </w:p>
    <w:p w:rsidR="00807308" w:rsidRPr="00CC0994" w:rsidRDefault="00807308" w:rsidP="00821650">
      <w:pPr>
        <w:pStyle w:val="ConsNormal"/>
        <w:widowControl/>
        <w:spacing w:after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1)</w:t>
      </w:r>
      <w:r w:rsidRPr="00CC0994">
        <w:rPr>
          <w:rFonts w:ascii="Times New Roman" w:hAnsi="Times New Roman"/>
          <w:szCs w:val="24"/>
        </w:rPr>
        <w:t xml:space="preserve"> </w:t>
      </w:r>
      <w:r w:rsidRPr="007A3FA1">
        <w:rPr>
          <w:rFonts w:ascii="Times New Roman" w:hAnsi="Times New Roman"/>
          <w:szCs w:val="24"/>
        </w:rPr>
        <w:t xml:space="preserve">общий объем доходов на 2023 год - в сумме 13374,0 тыс. рублей, </w:t>
      </w:r>
      <w:r w:rsidRPr="007A3FA1">
        <w:rPr>
          <w:rFonts w:ascii="Times New Roman" w:hAnsi="Times New Roman"/>
        </w:rPr>
        <w:t xml:space="preserve">в том числе налоговые и неналоговые доходы 2601,1 тысяч рублей, безвозмездные поступления </w:t>
      </w:r>
      <w:r w:rsidRPr="007A3FA1">
        <w:rPr>
          <w:rFonts w:ascii="Times New Roman" w:hAnsi="Times New Roman"/>
          <w:szCs w:val="24"/>
        </w:rPr>
        <w:t xml:space="preserve">10722,9 тыс. рублей;  общий объем доходов на 2024 год - в сумме 13501,8 тыс. рублей, </w:t>
      </w:r>
      <w:r w:rsidRPr="007A3FA1">
        <w:rPr>
          <w:rFonts w:ascii="Times New Roman" w:hAnsi="Times New Roman"/>
        </w:rPr>
        <w:t xml:space="preserve">в том числе налоговые и неналоговые доходы 2696,5 тысяч рублей, безвозмездные поступления </w:t>
      </w:r>
      <w:r w:rsidRPr="007A3FA1">
        <w:rPr>
          <w:rFonts w:ascii="Times New Roman" w:hAnsi="Times New Roman"/>
          <w:szCs w:val="24"/>
        </w:rPr>
        <w:t>10805,3 тыс. рублей.</w:t>
      </w:r>
      <w:proofErr w:type="gramEnd"/>
    </w:p>
    <w:p w:rsidR="00807308" w:rsidRPr="00CC0994" w:rsidRDefault="00807308" w:rsidP="00821650">
      <w:pPr>
        <w:pStyle w:val="ConsNormal"/>
        <w:widowControl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2)</w:t>
      </w:r>
      <w:r w:rsidRPr="00CC0994">
        <w:rPr>
          <w:rFonts w:ascii="Times New Roman" w:hAnsi="Times New Roman"/>
          <w:szCs w:val="24"/>
        </w:rPr>
        <w:t xml:space="preserve"> общий объем </w:t>
      </w:r>
      <w:r w:rsidRPr="00821650">
        <w:rPr>
          <w:rFonts w:ascii="Times New Roman" w:hAnsi="Times New Roman"/>
          <w:szCs w:val="24"/>
        </w:rPr>
        <w:t xml:space="preserve">расходов на 2023 год в сумме </w:t>
      </w:r>
      <w:r>
        <w:rPr>
          <w:rFonts w:ascii="Times New Roman" w:hAnsi="Times New Roman"/>
          <w:szCs w:val="24"/>
        </w:rPr>
        <w:t>13504,0</w:t>
      </w:r>
      <w:r w:rsidRPr="00821650">
        <w:rPr>
          <w:rFonts w:ascii="Times New Roman" w:hAnsi="Times New Roman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Cs w:val="24"/>
        </w:rPr>
        <w:t xml:space="preserve">321,6 </w:t>
      </w:r>
      <w:r w:rsidRPr="00821650">
        <w:rPr>
          <w:rFonts w:ascii="Times New Roman" w:hAnsi="Times New Roman"/>
          <w:szCs w:val="24"/>
        </w:rPr>
        <w:t xml:space="preserve">тыс. рублей; на 2024 год - в сумме </w:t>
      </w:r>
      <w:r>
        <w:rPr>
          <w:rFonts w:ascii="Times New Roman" w:hAnsi="Times New Roman"/>
          <w:szCs w:val="24"/>
        </w:rPr>
        <w:t>13636,2</w:t>
      </w:r>
      <w:r w:rsidRPr="00821650">
        <w:rPr>
          <w:rFonts w:ascii="Times New Roman" w:hAnsi="Times New Roman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Cs w:val="24"/>
        </w:rPr>
        <w:t>649,6</w:t>
      </w:r>
      <w:r w:rsidRPr="00821650">
        <w:rPr>
          <w:rFonts w:ascii="Times New Roman" w:hAnsi="Times New Roman"/>
          <w:szCs w:val="24"/>
        </w:rPr>
        <w:t xml:space="preserve"> тыс. рублей;</w:t>
      </w:r>
    </w:p>
    <w:p w:rsidR="00807308" w:rsidRPr="00BC24FC" w:rsidRDefault="00807308" w:rsidP="00821650">
      <w:pPr>
        <w:pStyle w:val="ConsNormal"/>
        <w:widowControl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3) </w:t>
      </w:r>
      <w:r w:rsidRPr="00BC24FC">
        <w:rPr>
          <w:rFonts w:ascii="Times New Roman" w:hAnsi="Times New Roman"/>
        </w:rPr>
        <w:t xml:space="preserve"> размер дефицита местного бюджета на 20</w:t>
      </w:r>
      <w:r>
        <w:rPr>
          <w:rFonts w:ascii="Times New Roman" w:hAnsi="Times New Roman"/>
        </w:rPr>
        <w:t>23</w:t>
      </w:r>
      <w:r w:rsidRPr="00BC24FC">
        <w:rPr>
          <w:rFonts w:ascii="Times New Roman" w:hAnsi="Times New Roman"/>
        </w:rPr>
        <w:t xml:space="preserve"> год в сумме </w:t>
      </w:r>
      <w:r>
        <w:rPr>
          <w:rFonts w:ascii="Times New Roman" w:hAnsi="Times New Roman"/>
        </w:rPr>
        <w:t>130,0</w:t>
      </w:r>
      <w:r w:rsidRPr="00BC24FC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 xml:space="preserve">, </w:t>
      </w:r>
      <w:r w:rsidRPr="00BC24FC"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</w:rPr>
        <w:t>4,99</w:t>
      </w:r>
      <w:r w:rsidRPr="00BC24FC">
        <w:rPr>
          <w:rFonts w:ascii="Times New Roman" w:hAnsi="Times New Roman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rFonts w:ascii="Times New Roman" w:hAnsi="Times New Roman"/>
        </w:rPr>
        <w:t xml:space="preserve">; </w:t>
      </w:r>
      <w:r w:rsidRPr="00BC24FC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24</w:t>
      </w:r>
      <w:r w:rsidRPr="00BC24FC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-</w:t>
      </w:r>
      <w:r w:rsidRPr="00BC24FC">
        <w:rPr>
          <w:rFonts w:ascii="Times New Roman" w:hAnsi="Times New Roman"/>
        </w:rPr>
        <w:t xml:space="preserve"> в сумме </w:t>
      </w:r>
      <w:r>
        <w:rPr>
          <w:rFonts w:ascii="Times New Roman" w:hAnsi="Times New Roman"/>
        </w:rPr>
        <w:t>134,4</w:t>
      </w:r>
      <w:r w:rsidRPr="00BC24FC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,</w:t>
      </w:r>
      <w:r w:rsidRPr="00BC24FC"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</w:rPr>
        <w:t xml:space="preserve">4,98 </w:t>
      </w:r>
      <w:r w:rsidRPr="00BC24FC">
        <w:rPr>
          <w:rFonts w:ascii="Times New Roman" w:hAnsi="Times New Roman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>
        <w:rPr>
          <w:rFonts w:ascii="Times New Roman" w:hAnsi="Times New Roman"/>
        </w:rPr>
        <w:t>»</w:t>
      </w:r>
      <w:proofErr w:type="gramEnd"/>
    </w:p>
    <w:p w:rsidR="00807308" w:rsidRDefault="00807308" w:rsidP="00821650">
      <w:pPr>
        <w:spacing w:line="276" w:lineRule="auto"/>
        <w:ind w:firstLine="708"/>
        <w:contextualSpacing/>
        <w:jc w:val="both"/>
      </w:pPr>
      <w:r>
        <w:t xml:space="preserve">1.3. </w:t>
      </w:r>
      <w:r w:rsidRPr="006B04E2">
        <w:t xml:space="preserve">Пункт </w:t>
      </w:r>
      <w:r>
        <w:t>8</w:t>
      </w:r>
      <w:r w:rsidRPr="006B04E2">
        <w:t xml:space="preserve"> изложить в следующей редакции: </w:t>
      </w:r>
    </w:p>
    <w:p w:rsidR="00807308" w:rsidRPr="000F03BF" w:rsidRDefault="00807308" w:rsidP="00821650">
      <w:pPr>
        <w:autoSpaceDE w:val="0"/>
        <w:autoSpaceDN w:val="0"/>
        <w:adjustRightInd w:val="0"/>
        <w:ind w:firstLine="709"/>
        <w:jc w:val="both"/>
      </w:pPr>
      <w:r>
        <w:t>«</w:t>
      </w:r>
      <w:r w:rsidRPr="000F03BF">
        <w:t xml:space="preserve">8. Утвердить объем бюджетных ассигнований дорожного фонда </w:t>
      </w:r>
      <w:proofErr w:type="spellStart"/>
      <w:r w:rsidRPr="000F03BF">
        <w:t>Бадарминского</w:t>
      </w:r>
      <w:proofErr w:type="spellEnd"/>
      <w:r w:rsidRPr="000F03BF">
        <w:t xml:space="preserve"> муниципального образования:</w:t>
      </w:r>
    </w:p>
    <w:p w:rsidR="00807308" w:rsidRPr="00821650" w:rsidRDefault="00807308" w:rsidP="00821650">
      <w:pPr>
        <w:autoSpaceDE w:val="0"/>
        <w:autoSpaceDN w:val="0"/>
        <w:adjustRightInd w:val="0"/>
        <w:ind w:firstLine="709"/>
        <w:jc w:val="both"/>
      </w:pPr>
      <w:r w:rsidRPr="00821650">
        <w:t>- на 2022 год в сумме 2470,5 тыс. рублей;</w:t>
      </w:r>
    </w:p>
    <w:p w:rsidR="00807308" w:rsidRPr="00821650" w:rsidRDefault="00807308" w:rsidP="00821650">
      <w:pPr>
        <w:autoSpaceDE w:val="0"/>
        <w:autoSpaceDN w:val="0"/>
        <w:adjustRightInd w:val="0"/>
        <w:ind w:firstLine="709"/>
        <w:jc w:val="both"/>
      </w:pPr>
      <w:r w:rsidRPr="00821650">
        <w:t>- на 2023 год в сумме 1 142,1тыс. рублей;</w:t>
      </w:r>
    </w:p>
    <w:p w:rsidR="00807308" w:rsidRPr="00377B4B" w:rsidRDefault="00807308" w:rsidP="00821650">
      <w:pPr>
        <w:autoSpaceDE w:val="0"/>
        <w:autoSpaceDN w:val="0"/>
        <w:adjustRightInd w:val="0"/>
        <w:ind w:firstLine="709"/>
        <w:jc w:val="both"/>
      </w:pPr>
      <w:r w:rsidRPr="00821650">
        <w:t>- на 2024 год в сумме 1 233,5 тыс. рублей</w:t>
      </w:r>
      <w:proofErr w:type="gramStart"/>
      <w:r w:rsidRPr="00821650">
        <w:t>.»</w:t>
      </w:r>
      <w:proofErr w:type="gramEnd"/>
    </w:p>
    <w:p w:rsidR="00807308" w:rsidRDefault="00807308" w:rsidP="00821650">
      <w:pPr>
        <w:numPr>
          <w:ilvl w:val="0"/>
          <w:numId w:val="3"/>
        </w:numPr>
        <w:jc w:val="both"/>
      </w:pPr>
      <w:r w:rsidRPr="006B04E2">
        <w:t>Приложения</w:t>
      </w:r>
      <w:r>
        <w:t xml:space="preserve"> №№ 2,3,4,5,6,7,8,9,11,12 изложить в новой предлагаемой редакции.</w:t>
      </w:r>
    </w:p>
    <w:p w:rsidR="00807308" w:rsidRPr="006B04E2" w:rsidRDefault="00807308" w:rsidP="00821650">
      <w:pPr>
        <w:ind w:firstLine="708"/>
        <w:jc w:val="both"/>
        <w:rPr>
          <w:rFonts w:eastAsia="MS Mincho"/>
          <w:lang w:eastAsia="ja-JP"/>
        </w:rPr>
      </w:pPr>
      <w:r w:rsidRPr="006B04E2">
        <w:t xml:space="preserve">3. </w:t>
      </w:r>
      <w:r w:rsidRPr="006B04E2">
        <w:rPr>
          <w:color w:val="000000"/>
        </w:rPr>
        <w:t xml:space="preserve">Опубликовать настоящее постановление в газете </w:t>
      </w:r>
      <w:r w:rsidRPr="006B04E2">
        <w:rPr>
          <w:snapToGrid w:val="0"/>
        </w:rPr>
        <w:t>«</w:t>
      </w:r>
      <w:r w:rsidRPr="006B04E2">
        <w:t xml:space="preserve">Вестник </w:t>
      </w:r>
      <w:proofErr w:type="spellStart"/>
      <w:r w:rsidRPr="006B04E2">
        <w:t>Бадарминского</w:t>
      </w:r>
      <w:proofErr w:type="spellEnd"/>
      <w:r w:rsidRPr="006B04E2">
        <w:t xml:space="preserve"> муниципальный образования</w:t>
      </w:r>
      <w:r w:rsidRPr="006B04E2">
        <w:rPr>
          <w:snapToGrid w:val="0"/>
        </w:rPr>
        <w:t>»</w:t>
      </w:r>
      <w:r w:rsidRPr="006B04E2">
        <w:rPr>
          <w:color w:val="000000"/>
        </w:rPr>
        <w:t xml:space="preserve"> и </w:t>
      </w:r>
      <w:r w:rsidRPr="006B04E2">
        <w:rPr>
          <w:rFonts w:eastAsia="MS Mincho"/>
          <w:lang w:eastAsia="ja-JP"/>
        </w:rPr>
        <w:t>р</w:t>
      </w:r>
      <w:r>
        <w:rPr>
          <w:rFonts w:eastAsia="MS Mincho"/>
          <w:lang w:eastAsia="ja-JP"/>
        </w:rPr>
        <w:t>азместить на официальном сайте а</w:t>
      </w:r>
      <w:r w:rsidRPr="006B04E2">
        <w:rPr>
          <w:rFonts w:eastAsia="MS Mincho"/>
          <w:lang w:eastAsia="ja-JP"/>
        </w:rPr>
        <w:t xml:space="preserve">дминистрации </w:t>
      </w:r>
      <w:proofErr w:type="spellStart"/>
      <w:r>
        <w:rPr>
          <w:rFonts w:eastAsia="MS Mincho"/>
          <w:lang w:eastAsia="ja-JP"/>
        </w:rPr>
        <w:t>Бадарминского</w:t>
      </w:r>
      <w:proofErr w:type="spellEnd"/>
      <w:r>
        <w:rPr>
          <w:rFonts w:eastAsia="MS Mincho"/>
          <w:lang w:eastAsia="ja-JP"/>
        </w:rPr>
        <w:t xml:space="preserve"> </w:t>
      </w:r>
      <w:r w:rsidRPr="006B04E2">
        <w:rPr>
          <w:rFonts w:eastAsia="MS Mincho"/>
          <w:lang w:eastAsia="ja-JP"/>
        </w:rPr>
        <w:t xml:space="preserve">муниципального образования </w:t>
      </w:r>
      <w:r>
        <w:rPr>
          <w:rFonts w:eastAsia="MS Mincho"/>
          <w:lang w:eastAsia="ja-JP"/>
        </w:rPr>
        <w:t xml:space="preserve">в </w:t>
      </w:r>
      <w:r>
        <w:t xml:space="preserve">информационно-телекоммуникационной </w:t>
      </w:r>
      <w:r>
        <w:rPr>
          <w:rFonts w:eastAsia="MS Mincho"/>
          <w:lang w:eastAsia="ja-JP"/>
        </w:rPr>
        <w:t>сети «Интернет»</w:t>
      </w:r>
      <w:r w:rsidRPr="006B04E2">
        <w:rPr>
          <w:rFonts w:eastAsia="MS Mincho"/>
          <w:lang w:eastAsia="ja-JP"/>
        </w:rPr>
        <w:t>.</w:t>
      </w:r>
    </w:p>
    <w:p w:rsidR="00807308" w:rsidRDefault="00807308" w:rsidP="00821650">
      <w:pPr>
        <w:ind w:firstLine="708"/>
        <w:jc w:val="both"/>
      </w:pPr>
    </w:p>
    <w:p w:rsidR="00807308" w:rsidRDefault="00807308" w:rsidP="00821650">
      <w:pPr>
        <w:ind w:firstLine="708"/>
        <w:jc w:val="both"/>
      </w:pPr>
    </w:p>
    <w:p w:rsidR="00807308" w:rsidRDefault="00807308" w:rsidP="00821650">
      <w:pPr>
        <w:ind w:firstLine="708"/>
        <w:jc w:val="both"/>
      </w:pPr>
    </w:p>
    <w:p w:rsidR="00807308" w:rsidRDefault="00807308" w:rsidP="00821650">
      <w:pPr>
        <w:jc w:val="both"/>
      </w:pPr>
      <w:r>
        <w:t>Председатель Думы,</w:t>
      </w:r>
    </w:p>
    <w:p w:rsidR="00807308" w:rsidRDefault="00807308" w:rsidP="00821650">
      <w:pPr>
        <w:jc w:val="both"/>
      </w:pPr>
      <w:r>
        <w:t xml:space="preserve">Глава администрации </w:t>
      </w:r>
    </w:p>
    <w:p w:rsidR="00807308" w:rsidRDefault="00807308" w:rsidP="00821650">
      <w:pPr>
        <w:jc w:val="both"/>
      </w:pPr>
      <w:proofErr w:type="spellStart"/>
      <w:r>
        <w:t>Бадарминского</w:t>
      </w:r>
      <w:proofErr w:type="spellEnd"/>
      <w:r>
        <w:t xml:space="preserve"> муниципального образования                                                      А.Н. </w:t>
      </w:r>
      <w:proofErr w:type="spellStart"/>
      <w:r>
        <w:t>Рысенков</w:t>
      </w:r>
      <w:proofErr w:type="spellEnd"/>
    </w:p>
    <w:p w:rsidR="00807308" w:rsidRPr="00796137" w:rsidRDefault="00807308" w:rsidP="00F25945">
      <w:pPr>
        <w:pStyle w:val="a3"/>
        <w:spacing w:before="120" w:after="120"/>
        <w:rPr>
          <w:bCs/>
        </w:rPr>
      </w:pPr>
    </w:p>
    <w:sectPr w:rsidR="00807308" w:rsidRPr="00796137" w:rsidSect="00361D4A">
      <w:headerReference w:type="default" r:id="rId7"/>
      <w:pgSz w:w="11906" w:h="16838" w:code="9"/>
      <w:pgMar w:top="238" w:right="746" w:bottom="249" w:left="1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BD" w:rsidRDefault="00591ABD" w:rsidP="00F66DE1">
      <w:r>
        <w:separator/>
      </w:r>
    </w:p>
  </w:endnote>
  <w:endnote w:type="continuationSeparator" w:id="0">
    <w:p w:rsidR="00591ABD" w:rsidRDefault="00591ABD" w:rsidP="00F6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BD" w:rsidRDefault="00591ABD" w:rsidP="00F66DE1">
      <w:r>
        <w:separator/>
      </w:r>
    </w:p>
  </w:footnote>
  <w:footnote w:type="continuationSeparator" w:id="0">
    <w:p w:rsidR="00591ABD" w:rsidRDefault="00591ABD" w:rsidP="00F6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08" w:rsidRDefault="00807308" w:rsidP="00AB356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B8A"/>
    <w:multiLevelType w:val="multilevel"/>
    <w:tmpl w:val="552AC2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D9416D0"/>
    <w:multiLevelType w:val="hybridMultilevel"/>
    <w:tmpl w:val="E04C7C66"/>
    <w:lvl w:ilvl="0" w:tplc="61429D0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7E294BCA"/>
    <w:multiLevelType w:val="multilevel"/>
    <w:tmpl w:val="0FB280EE"/>
    <w:lvl w:ilvl="0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lickAndTypeStyle w:val="a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35"/>
    <w:rsid w:val="00002DF1"/>
    <w:rsid w:val="0001199A"/>
    <w:rsid w:val="00014972"/>
    <w:rsid w:val="0001665A"/>
    <w:rsid w:val="00023AB9"/>
    <w:rsid w:val="000242D5"/>
    <w:rsid w:val="000252F1"/>
    <w:rsid w:val="0002549E"/>
    <w:rsid w:val="00027AB6"/>
    <w:rsid w:val="0005061F"/>
    <w:rsid w:val="000530C3"/>
    <w:rsid w:val="00057F38"/>
    <w:rsid w:val="00061AC3"/>
    <w:rsid w:val="00067031"/>
    <w:rsid w:val="00072114"/>
    <w:rsid w:val="00091EA9"/>
    <w:rsid w:val="000921F1"/>
    <w:rsid w:val="00097123"/>
    <w:rsid w:val="000A049C"/>
    <w:rsid w:val="000A5792"/>
    <w:rsid w:val="000B1FBE"/>
    <w:rsid w:val="000B2A6F"/>
    <w:rsid w:val="000B3D52"/>
    <w:rsid w:val="000F03BF"/>
    <w:rsid w:val="000F1B77"/>
    <w:rsid w:val="000F239C"/>
    <w:rsid w:val="000F367E"/>
    <w:rsid w:val="000F3E9E"/>
    <w:rsid w:val="000F41FC"/>
    <w:rsid w:val="0010072E"/>
    <w:rsid w:val="0010386D"/>
    <w:rsid w:val="0013343B"/>
    <w:rsid w:val="00143D62"/>
    <w:rsid w:val="00150F44"/>
    <w:rsid w:val="00171188"/>
    <w:rsid w:val="0017778F"/>
    <w:rsid w:val="00193EF0"/>
    <w:rsid w:val="001A0778"/>
    <w:rsid w:val="001B0457"/>
    <w:rsid w:val="001B06FA"/>
    <w:rsid w:val="001D09D2"/>
    <w:rsid w:val="001E0C73"/>
    <w:rsid w:val="001E2ED8"/>
    <w:rsid w:val="001E7925"/>
    <w:rsid w:val="00201C5C"/>
    <w:rsid w:val="00210B66"/>
    <w:rsid w:val="00211332"/>
    <w:rsid w:val="002234EA"/>
    <w:rsid w:val="00224F0B"/>
    <w:rsid w:val="002447B6"/>
    <w:rsid w:val="00245BF6"/>
    <w:rsid w:val="0028392D"/>
    <w:rsid w:val="00285DF7"/>
    <w:rsid w:val="002968DC"/>
    <w:rsid w:val="002970FB"/>
    <w:rsid w:val="002A09FE"/>
    <w:rsid w:val="002A1F5F"/>
    <w:rsid w:val="002A30F9"/>
    <w:rsid w:val="002A3E70"/>
    <w:rsid w:val="002B4AD0"/>
    <w:rsid w:val="002E0C21"/>
    <w:rsid w:val="002E1519"/>
    <w:rsid w:val="00316649"/>
    <w:rsid w:val="003247B1"/>
    <w:rsid w:val="00327599"/>
    <w:rsid w:val="003426A0"/>
    <w:rsid w:val="00352116"/>
    <w:rsid w:val="00352F3C"/>
    <w:rsid w:val="00361D4A"/>
    <w:rsid w:val="00363AE6"/>
    <w:rsid w:val="00372543"/>
    <w:rsid w:val="003748B9"/>
    <w:rsid w:val="00377B4B"/>
    <w:rsid w:val="00381900"/>
    <w:rsid w:val="0038650F"/>
    <w:rsid w:val="003A62BC"/>
    <w:rsid w:val="003B04FB"/>
    <w:rsid w:val="003B05BD"/>
    <w:rsid w:val="003C0497"/>
    <w:rsid w:val="003C7E93"/>
    <w:rsid w:val="003D2E97"/>
    <w:rsid w:val="003D2F3B"/>
    <w:rsid w:val="003D6AA3"/>
    <w:rsid w:val="003E2391"/>
    <w:rsid w:val="003E54BE"/>
    <w:rsid w:val="003F1C98"/>
    <w:rsid w:val="00416E63"/>
    <w:rsid w:val="0042655A"/>
    <w:rsid w:val="0043689E"/>
    <w:rsid w:val="0044728F"/>
    <w:rsid w:val="00450B22"/>
    <w:rsid w:val="004608BE"/>
    <w:rsid w:val="00463662"/>
    <w:rsid w:val="0046543C"/>
    <w:rsid w:val="0049456A"/>
    <w:rsid w:val="00497415"/>
    <w:rsid w:val="004A261D"/>
    <w:rsid w:val="004A591A"/>
    <w:rsid w:val="004B7B4A"/>
    <w:rsid w:val="004C0023"/>
    <w:rsid w:val="004C1256"/>
    <w:rsid w:val="004C216F"/>
    <w:rsid w:val="004C2306"/>
    <w:rsid w:val="004D58AB"/>
    <w:rsid w:val="004D58DD"/>
    <w:rsid w:val="004D5D06"/>
    <w:rsid w:val="004E7A4D"/>
    <w:rsid w:val="004F3615"/>
    <w:rsid w:val="0050593B"/>
    <w:rsid w:val="00530646"/>
    <w:rsid w:val="00532C0D"/>
    <w:rsid w:val="005376C0"/>
    <w:rsid w:val="00541C0E"/>
    <w:rsid w:val="00550203"/>
    <w:rsid w:val="00580680"/>
    <w:rsid w:val="00587503"/>
    <w:rsid w:val="00591ABD"/>
    <w:rsid w:val="005A0D5E"/>
    <w:rsid w:val="005A0FF9"/>
    <w:rsid w:val="005A26DB"/>
    <w:rsid w:val="005A46EA"/>
    <w:rsid w:val="005B2668"/>
    <w:rsid w:val="005B2A93"/>
    <w:rsid w:val="005B4394"/>
    <w:rsid w:val="005B73D4"/>
    <w:rsid w:val="005D7AE1"/>
    <w:rsid w:val="005E3B0A"/>
    <w:rsid w:val="005E55D9"/>
    <w:rsid w:val="005E7F8D"/>
    <w:rsid w:val="005F4EBE"/>
    <w:rsid w:val="005F5D82"/>
    <w:rsid w:val="00602EDD"/>
    <w:rsid w:val="00610D56"/>
    <w:rsid w:val="00611352"/>
    <w:rsid w:val="006118B3"/>
    <w:rsid w:val="00635F8C"/>
    <w:rsid w:val="00643AFE"/>
    <w:rsid w:val="006459FF"/>
    <w:rsid w:val="00647AD8"/>
    <w:rsid w:val="006528ED"/>
    <w:rsid w:val="00653102"/>
    <w:rsid w:val="0065559F"/>
    <w:rsid w:val="006570ED"/>
    <w:rsid w:val="0066577E"/>
    <w:rsid w:val="00670B31"/>
    <w:rsid w:val="00680F1C"/>
    <w:rsid w:val="00686B71"/>
    <w:rsid w:val="00691CDD"/>
    <w:rsid w:val="00695D94"/>
    <w:rsid w:val="006A4BBB"/>
    <w:rsid w:val="006A4EDE"/>
    <w:rsid w:val="006B04E2"/>
    <w:rsid w:val="006B599E"/>
    <w:rsid w:val="006B74A5"/>
    <w:rsid w:val="006C0658"/>
    <w:rsid w:val="006C47CD"/>
    <w:rsid w:val="006C58DE"/>
    <w:rsid w:val="006D41AA"/>
    <w:rsid w:val="006E470E"/>
    <w:rsid w:val="006F0B47"/>
    <w:rsid w:val="006F7339"/>
    <w:rsid w:val="00700D88"/>
    <w:rsid w:val="0072318E"/>
    <w:rsid w:val="007233D2"/>
    <w:rsid w:val="00743D26"/>
    <w:rsid w:val="007523A7"/>
    <w:rsid w:val="007547AA"/>
    <w:rsid w:val="00781C9B"/>
    <w:rsid w:val="0079165E"/>
    <w:rsid w:val="00796137"/>
    <w:rsid w:val="007A260B"/>
    <w:rsid w:val="007A3FA1"/>
    <w:rsid w:val="007A5A00"/>
    <w:rsid w:val="007B5523"/>
    <w:rsid w:val="007C7C9B"/>
    <w:rsid w:val="007D397E"/>
    <w:rsid w:val="008004BD"/>
    <w:rsid w:val="00804A1F"/>
    <w:rsid w:val="00807308"/>
    <w:rsid w:val="0081254D"/>
    <w:rsid w:val="0082075A"/>
    <w:rsid w:val="008211F8"/>
    <w:rsid w:val="00821650"/>
    <w:rsid w:val="00847A1C"/>
    <w:rsid w:val="00853224"/>
    <w:rsid w:val="0086040A"/>
    <w:rsid w:val="00870F82"/>
    <w:rsid w:val="00871914"/>
    <w:rsid w:val="008755BE"/>
    <w:rsid w:val="008916E3"/>
    <w:rsid w:val="0089436F"/>
    <w:rsid w:val="008D30CD"/>
    <w:rsid w:val="008D64A5"/>
    <w:rsid w:val="008E2D26"/>
    <w:rsid w:val="00902773"/>
    <w:rsid w:val="00902BB3"/>
    <w:rsid w:val="009060D9"/>
    <w:rsid w:val="00917988"/>
    <w:rsid w:val="00923F31"/>
    <w:rsid w:val="00943972"/>
    <w:rsid w:val="009473C7"/>
    <w:rsid w:val="00953F8A"/>
    <w:rsid w:val="00960A38"/>
    <w:rsid w:val="00993020"/>
    <w:rsid w:val="009977C2"/>
    <w:rsid w:val="009A5915"/>
    <w:rsid w:val="009B0295"/>
    <w:rsid w:val="009F1D7B"/>
    <w:rsid w:val="00A06265"/>
    <w:rsid w:val="00A1316A"/>
    <w:rsid w:val="00A23722"/>
    <w:rsid w:val="00A42E85"/>
    <w:rsid w:val="00A51F78"/>
    <w:rsid w:val="00A62D9D"/>
    <w:rsid w:val="00A7391B"/>
    <w:rsid w:val="00A74DA6"/>
    <w:rsid w:val="00A750DE"/>
    <w:rsid w:val="00A82A3A"/>
    <w:rsid w:val="00A96A9D"/>
    <w:rsid w:val="00AA3A42"/>
    <w:rsid w:val="00AA4335"/>
    <w:rsid w:val="00AB3568"/>
    <w:rsid w:val="00AB794C"/>
    <w:rsid w:val="00AC18A6"/>
    <w:rsid w:val="00AE3A7E"/>
    <w:rsid w:val="00AF79CE"/>
    <w:rsid w:val="00B0577F"/>
    <w:rsid w:val="00B16C64"/>
    <w:rsid w:val="00B21796"/>
    <w:rsid w:val="00B27B1F"/>
    <w:rsid w:val="00B3391D"/>
    <w:rsid w:val="00B36627"/>
    <w:rsid w:val="00B51FB8"/>
    <w:rsid w:val="00B7018F"/>
    <w:rsid w:val="00B70C35"/>
    <w:rsid w:val="00B97AB8"/>
    <w:rsid w:val="00BA40D3"/>
    <w:rsid w:val="00BA50B8"/>
    <w:rsid w:val="00BA5C6F"/>
    <w:rsid w:val="00BA608F"/>
    <w:rsid w:val="00BA617A"/>
    <w:rsid w:val="00BB270C"/>
    <w:rsid w:val="00BB3079"/>
    <w:rsid w:val="00BC24FC"/>
    <w:rsid w:val="00BC2B15"/>
    <w:rsid w:val="00BC31C7"/>
    <w:rsid w:val="00BF32ED"/>
    <w:rsid w:val="00BF71BB"/>
    <w:rsid w:val="00C1498E"/>
    <w:rsid w:val="00C16F6C"/>
    <w:rsid w:val="00C24E35"/>
    <w:rsid w:val="00C34764"/>
    <w:rsid w:val="00C34D57"/>
    <w:rsid w:val="00C52163"/>
    <w:rsid w:val="00C64876"/>
    <w:rsid w:val="00C67C8E"/>
    <w:rsid w:val="00C67E35"/>
    <w:rsid w:val="00C7782E"/>
    <w:rsid w:val="00C8444C"/>
    <w:rsid w:val="00C8629B"/>
    <w:rsid w:val="00C923E5"/>
    <w:rsid w:val="00CA51C1"/>
    <w:rsid w:val="00CA6BEB"/>
    <w:rsid w:val="00CC0994"/>
    <w:rsid w:val="00CD0AC8"/>
    <w:rsid w:val="00CD5E78"/>
    <w:rsid w:val="00CE0538"/>
    <w:rsid w:val="00CE29BB"/>
    <w:rsid w:val="00CF0273"/>
    <w:rsid w:val="00CF19E3"/>
    <w:rsid w:val="00D00152"/>
    <w:rsid w:val="00D078EB"/>
    <w:rsid w:val="00D169C3"/>
    <w:rsid w:val="00D23B03"/>
    <w:rsid w:val="00D27761"/>
    <w:rsid w:val="00D30319"/>
    <w:rsid w:val="00D47AD9"/>
    <w:rsid w:val="00D74788"/>
    <w:rsid w:val="00DA2B56"/>
    <w:rsid w:val="00DB14DA"/>
    <w:rsid w:val="00DB2393"/>
    <w:rsid w:val="00DC3A75"/>
    <w:rsid w:val="00DF1471"/>
    <w:rsid w:val="00E006B8"/>
    <w:rsid w:val="00E32451"/>
    <w:rsid w:val="00E471ED"/>
    <w:rsid w:val="00E60888"/>
    <w:rsid w:val="00E61185"/>
    <w:rsid w:val="00E748C0"/>
    <w:rsid w:val="00E84AFB"/>
    <w:rsid w:val="00E94606"/>
    <w:rsid w:val="00EA28E0"/>
    <w:rsid w:val="00EB1D80"/>
    <w:rsid w:val="00ED2850"/>
    <w:rsid w:val="00EE604B"/>
    <w:rsid w:val="00EF2925"/>
    <w:rsid w:val="00EF58DF"/>
    <w:rsid w:val="00F10094"/>
    <w:rsid w:val="00F14579"/>
    <w:rsid w:val="00F25945"/>
    <w:rsid w:val="00F3019D"/>
    <w:rsid w:val="00F32979"/>
    <w:rsid w:val="00F419D4"/>
    <w:rsid w:val="00F62F37"/>
    <w:rsid w:val="00F6585F"/>
    <w:rsid w:val="00F66DE1"/>
    <w:rsid w:val="00F7123E"/>
    <w:rsid w:val="00F72E54"/>
    <w:rsid w:val="00FB2B6D"/>
    <w:rsid w:val="00FC44BA"/>
    <w:rsid w:val="00FE3451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59F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6555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5559F"/>
    <w:pPr>
      <w:keepNext/>
      <w:outlineLvl w:val="2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501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65559F"/>
    <w:pPr>
      <w:keepNext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11F8"/>
    <w:rPr>
      <w:sz w:val="24"/>
    </w:rPr>
  </w:style>
  <w:style w:type="paragraph" w:styleId="a5">
    <w:name w:val="Title"/>
    <w:basedOn w:val="a"/>
    <w:link w:val="a6"/>
    <w:uiPriority w:val="99"/>
    <w:qFormat/>
    <w:rsid w:val="0065559F"/>
    <w:pPr>
      <w:keepNext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72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1E7925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5F4E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F4EBE"/>
    <w:rPr>
      <w:sz w:val="24"/>
    </w:rPr>
  </w:style>
  <w:style w:type="paragraph" w:customStyle="1" w:styleId="ConsNormal">
    <w:name w:val="ConsNormal"/>
    <w:uiPriority w:val="99"/>
    <w:rsid w:val="007A260B"/>
    <w:pPr>
      <w:widowControl w:val="0"/>
      <w:suppressAutoHyphens/>
      <w:spacing w:after="200" w:line="276" w:lineRule="auto"/>
      <w:ind w:firstLine="720"/>
    </w:pPr>
    <w:rPr>
      <w:rFonts w:ascii="Arial" w:hAnsi="Arial"/>
      <w:color w:val="00000A"/>
      <w:sz w:val="24"/>
    </w:rPr>
  </w:style>
  <w:style w:type="character" w:styleId="aa">
    <w:name w:val="Hyperlink"/>
    <w:basedOn w:val="a0"/>
    <w:uiPriority w:val="99"/>
    <w:semiHidden/>
    <w:rsid w:val="004C216F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4C216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C2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4C2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4C216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4C216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uiPriority w:val="99"/>
    <w:rsid w:val="004C216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uiPriority w:val="99"/>
    <w:rsid w:val="004C216F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uiPriority w:val="99"/>
    <w:rsid w:val="004C216F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C216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4C216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4C2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4C2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uiPriority w:val="99"/>
    <w:rsid w:val="004C216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7">
    <w:name w:val="xl97"/>
    <w:basedOn w:val="a"/>
    <w:uiPriority w:val="99"/>
    <w:rsid w:val="004C216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4C2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uiPriority w:val="99"/>
    <w:rsid w:val="004C216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4C216F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uiPriority w:val="99"/>
    <w:rsid w:val="004C216F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uiPriority w:val="99"/>
    <w:rsid w:val="004C216F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4C216F"/>
    <w:pP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uiPriority w:val="99"/>
    <w:rsid w:val="004C216F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4C216F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F66D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66DE1"/>
    <w:rPr>
      <w:sz w:val="24"/>
    </w:rPr>
  </w:style>
  <w:style w:type="paragraph" w:styleId="ae">
    <w:name w:val="footer"/>
    <w:basedOn w:val="a"/>
    <w:link w:val="af"/>
    <w:uiPriority w:val="99"/>
    <w:rsid w:val="00F66D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66DE1"/>
    <w:rPr>
      <w:sz w:val="24"/>
    </w:rPr>
  </w:style>
  <w:style w:type="paragraph" w:styleId="af0">
    <w:name w:val="Balloon Text"/>
    <w:basedOn w:val="a"/>
    <w:link w:val="af1"/>
    <w:uiPriority w:val="99"/>
    <w:semiHidden/>
    <w:rsid w:val="00F6585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585F"/>
    <w:rPr>
      <w:rFonts w:ascii="Tahoma" w:hAnsi="Tahoma"/>
      <w:sz w:val="16"/>
    </w:rPr>
  </w:style>
  <w:style w:type="paragraph" w:customStyle="1" w:styleId="af2">
    <w:name w:val="Базовый"/>
    <w:uiPriority w:val="99"/>
    <w:rsid w:val="00E32451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paragraph" w:styleId="af3">
    <w:name w:val="List Paragraph"/>
    <w:basedOn w:val="a"/>
    <w:uiPriority w:val="99"/>
    <w:qFormat/>
    <w:rsid w:val="00372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Казанцева</dc:creator>
  <cp:keywords/>
  <dc:description/>
  <cp:lastModifiedBy>User</cp:lastModifiedBy>
  <cp:revision>70</cp:revision>
  <cp:lastPrinted>2022-09-26T07:42:00Z</cp:lastPrinted>
  <dcterms:created xsi:type="dcterms:W3CDTF">2015-09-14T06:58:00Z</dcterms:created>
  <dcterms:modified xsi:type="dcterms:W3CDTF">2022-10-03T03:51:00Z</dcterms:modified>
</cp:coreProperties>
</file>